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4" w:rsidRPr="00D477FC" w:rsidRDefault="00D81BE9" w:rsidP="00B14A3E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noProof/>
          <w:sz w:val="20"/>
          <w:szCs w:val="20"/>
        </w:rPr>
        <w:drawing>
          <wp:inline distT="0" distB="0" distL="0" distR="0">
            <wp:extent cx="1841500" cy="666750"/>
            <wp:effectExtent l="0" t="0" r="6350" b="0"/>
            <wp:docPr id="1" name="Obrázok 1" descr="Popis: cid:image003.png@01D38FA9.8DADF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id:image003.png@01D38FA9.8DADF7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44" w:rsidRPr="00D477FC" w:rsidRDefault="001D5944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Príloha č. 1</w:t>
      </w:r>
    </w:p>
    <w:p w:rsidR="00DC218A" w:rsidRPr="00D477FC" w:rsidRDefault="00DC218A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</w:p>
    <w:p w:rsidR="0069715C" w:rsidRPr="00D477FC" w:rsidRDefault="0069715C" w:rsidP="00D477FC">
      <w:pPr>
        <w:spacing w:after="0" w:line="360" w:lineRule="auto"/>
        <w:jc w:val="center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b/>
          <w:sz w:val="20"/>
          <w:szCs w:val="20"/>
        </w:rPr>
        <w:t>Návrh na plnenie kritérií</w:t>
      </w:r>
    </w:p>
    <w:p w:rsidR="00DC218A" w:rsidRPr="00D477FC" w:rsidRDefault="00DC218A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</w:p>
    <w:p w:rsidR="00DC218A" w:rsidRPr="00D477FC" w:rsidRDefault="00DC218A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b/>
          <w:sz w:val="20"/>
          <w:szCs w:val="20"/>
        </w:rPr>
        <w:t>Verejný obstarávateľ</w:t>
      </w:r>
    </w:p>
    <w:p w:rsidR="00343412" w:rsidRPr="00D477FC" w:rsidRDefault="00343412" w:rsidP="00D477FC">
      <w:pPr>
        <w:pStyle w:val="Odsekzoznamu"/>
        <w:tabs>
          <w:tab w:val="left" w:pos="1418"/>
        </w:tabs>
        <w:spacing w:after="0" w:line="360" w:lineRule="auto"/>
        <w:ind w:left="0"/>
        <w:jc w:val="both"/>
        <w:rPr>
          <w:rFonts w:ascii="Arial CE" w:hAnsi="Arial CE"/>
          <w:b/>
          <w:sz w:val="20"/>
          <w:szCs w:val="20"/>
        </w:rPr>
      </w:pPr>
    </w:p>
    <w:p w:rsidR="00B14A3E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 xml:space="preserve">Názov:   </w:t>
      </w:r>
      <w:r w:rsidRPr="00D477FC">
        <w:rPr>
          <w:rFonts w:ascii="Arial CE" w:hAnsi="Arial CE"/>
          <w:sz w:val="20"/>
          <w:szCs w:val="20"/>
        </w:rPr>
        <w:tab/>
      </w:r>
      <w:r w:rsidRPr="00D477FC">
        <w:rPr>
          <w:rFonts w:ascii="Arial CE" w:hAnsi="Arial CE"/>
          <w:b/>
          <w:sz w:val="20"/>
          <w:szCs w:val="20"/>
        </w:rPr>
        <w:t>Stredná odborná škola polygrafická</w:t>
      </w:r>
    </w:p>
    <w:p w:rsidR="00DC218A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So sídlom:</w:t>
      </w:r>
      <w:r w:rsidRPr="00D477FC">
        <w:rPr>
          <w:rFonts w:ascii="Arial CE" w:hAnsi="Arial CE"/>
          <w:sz w:val="20"/>
          <w:szCs w:val="20"/>
        </w:rPr>
        <w:tab/>
        <w:t>Račianska 190, 835 26 Bratislava</w:t>
      </w:r>
    </w:p>
    <w:p w:rsidR="00DC218A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Štatutárny zástupca:</w:t>
      </w:r>
      <w:r w:rsidRPr="00D477FC">
        <w:rPr>
          <w:rFonts w:ascii="Arial CE" w:hAnsi="Arial CE"/>
          <w:sz w:val="20"/>
          <w:szCs w:val="20"/>
        </w:rPr>
        <w:tab/>
        <w:t>Ing. Roman Šíp, PhD., riaditeľ školy</w:t>
      </w:r>
    </w:p>
    <w:p w:rsidR="00B14A3E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Tel.:</w:t>
      </w:r>
      <w:r w:rsidRPr="00D477FC">
        <w:rPr>
          <w:rFonts w:ascii="Arial CE" w:hAnsi="Arial CE"/>
          <w:sz w:val="20"/>
          <w:szCs w:val="20"/>
        </w:rPr>
        <w:tab/>
        <w:t>02/49</w:t>
      </w:r>
      <w:r w:rsidR="00AB1372">
        <w:rPr>
          <w:rFonts w:ascii="Arial CE" w:hAnsi="Arial CE"/>
          <w:sz w:val="20"/>
          <w:szCs w:val="20"/>
        </w:rPr>
        <w:t xml:space="preserve"> </w:t>
      </w:r>
      <w:r w:rsidRPr="00D477FC">
        <w:rPr>
          <w:rFonts w:ascii="Arial CE" w:hAnsi="Arial CE"/>
          <w:sz w:val="20"/>
          <w:szCs w:val="20"/>
        </w:rPr>
        <w:t>20</w:t>
      </w:r>
      <w:r w:rsidR="00AB1372">
        <w:rPr>
          <w:rFonts w:ascii="Arial CE" w:hAnsi="Arial CE"/>
          <w:sz w:val="20"/>
          <w:szCs w:val="20"/>
        </w:rPr>
        <w:t xml:space="preserve"> </w:t>
      </w:r>
      <w:r w:rsidRPr="00D477FC">
        <w:rPr>
          <w:rFonts w:ascii="Arial CE" w:hAnsi="Arial CE"/>
          <w:sz w:val="20"/>
          <w:szCs w:val="20"/>
        </w:rPr>
        <w:t>92</w:t>
      </w:r>
      <w:r w:rsidR="00AB1372">
        <w:rPr>
          <w:rFonts w:ascii="Arial CE" w:hAnsi="Arial CE"/>
          <w:sz w:val="20"/>
          <w:szCs w:val="20"/>
        </w:rPr>
        <w:t xml:space="preserve"> </w:t>
      </w:r>
      <w:r w:rsidRPr="00D477FC">
        <w:rPr>
          <w:rFonts w:ascii="Arial CE" w:hAnsi="Arial CE"/>
          <w:sz w:val="20"/>
          <w:szCs w:val="20"/>
        </w:rPr>
        <w:t>20</w:t>
      </w:r>
    </w:p>
    <w:p w:rsidR="00DC218A" w:rsidRPr="00D477FC" w:rsidRDefault="00DC218A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IČO:</w:t>
      </w:r>
      <w:r w:rsidRPr="00D477FC">
        <w:rPr>
          <w:rFonts w:ascii="Arial CE" w:hAnsi="Arial CE"/>
          <w:sz w:val="20"/>
          <w:szCs w:val="20"/>
        </w:rPr>
        <w:tab/>
      </w:r>
      <w:r w:rsidRPr="00D477FC">
        <w:rPr>
          <w:rStyle w:val="st"/>
          <w:rFonts w:ascii="Arial CE" w:hAnsi="Arial CE"/>
          <w:sz w:val="20"/>
          <w:szCs w:val="20"/>
        </w:rPr>
        <w:t>00894915</w:t>
      </w:r>
    </w:p>
    <w:p w:rsidR="00DC218A" w:rsidRPr="00D477FC" w:rsidRDefault="00401353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sz w:val="20"/>
          <w:szCs w:val="20"/>
        </w:rPr>
        <w:t>IČ</w:t>
      </w:r>
      <w:r w:rsidR="00DC218A" w:rsidRPr="00D477FC">
        <w:rPr>
          <w:rStyle w:val="st"/>
          <w:rFonts w:ascii="Arial CE" w:hAnsi="Arial CE"/>
          <w:sz w:val="20"/>
          <w:szCs w:val="20"/>
        </w:rPr>
        <w:t xml:space="preserve"> DPH:        </w:t>
      </w:r>
      <w:r w:rsidR="00DC218A" w:rsidRPr="00D477FC">
        <w:rPr>
          <w:rStyle w:val="st"/>
          <w:rFonts w:ascii="Arial CE" w:hAnsi="Arial CE"/>
          <w:sz w:val="20"/>
          <w:szCs w:val="20"/>
        </w:rPr>
        <w:tab/>
        <w:t>SK2020325186</w:t>
      </w:r>
    </w:p>
    <w:p w:rsidR="0069715C" w:rsidRPr="00D477FC" w:rsidRDefault="0069715C" w:rsidP="00D477FC">
      <w:pPr>
        <w:spacing w:after="0" w:line="360" w:lineRule="auto"/>
        <w:rPr>
          <w:rFonts w:ascii="Arial CE" w:eastAsia="Times New Roman" w:hAnsi="Arial CE" w:cs="Arial"/>
          <w:sz w:val="20"/>
          <w:szCs w:val="20"/>
        </w:rPr>
      </w:pPr>
    </w:p>
    <w:p w:rsidR="00B14A3E" w:rsidRPr="00D477FC" w:rsidRDefault="00B14A3E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b/>
          <w:sz w:val="20"/>
          <w:szCs w:val="20"/>
        </w:rPr>
        <w:t>Uchádzač</w:t>
      </w:r>
    </w:p>
    <w:p w:rsidR="00B14A3E" w:rsidRPr="00D477FC" w:rsidRDefault="00B14A3E" w:rsidP="00D477FC">
      <w:pPr>
        <w:pStyle w:val="Odsekzoznamu"/>
        <w:tabs>
          <w:tab w:val="left" w:pos="1418"/>
        </w:tabs>
        <w:spacing w:after="0" w:line="360" w:lineRule="auto"/>
        <w:ind w:left="0"/>
        <w:jc w:val="both"/>
        <w:rPr>
          <w:rFonts w:ascii="Arial CE" w:hAnsi="Arial CE"/>
          <w:b/>
          <w:sz w:val="20"/>
          <w:szCs w:val="20"/>
        </w:rPr>
      </w:pP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 xml:space="preserve">Názov:   </w:t>
      </w:r>
      <w:r w:rsidRPr="00D477FC">
        <w:rPr>
          <w:rFonts w:ascii="Arial CE" w:hAnsi="Arial CE"/>
          <w:sz w:val="20"/>
          <w:szCs w:val="20"/>
        </w:rPr>
        <w:tab/>
      </w:r>
      <w:r w:rsidRPr="00D477FC">
        <w:rPr>
          <w:rFonts w:ascii="Arial CE" w:hAnsi="Arial CE"/>
          <w:b/>
          <w:sz w:val="20"/>
          <w:szCs w:val="20"/>
        </w:rPr>
        <w:t xml:space="preserve">   </w:t>
      </w:r>
      <w:r w:rsidRPr="00D477FC">
        <w:rPr>
          <w:rFonts w:ascii="Arial CE" w:hAnsi="Arial CE"/>
          <w:i/>
          <w:sz w:val="20"/>
          <w:szCs w:val="20"/>
        </w:rPr>
        <w:t xml:space="preserve"> </w:t>
      </w:r>
      <w:r w:rsidRPr="00D477FC">
        <w:rPr>
          <w:rFonts w:ascii="Arial CE" w:hAnsi="Arial CE"/>
          <w:b/>
          <w:sz w:val="20"/>
          <w:szCs w:val="20"/>
        </w:rPr>
        <w:br/>
      </w:r>
      <w:r w:rsidRPr="00D477FC">
        <w:rPr>
          <w:rFonts w:ascii="Arial CE" w:hAnsi="Arial CE"/>
          <w:sz w:val="20"/>
          <w:szCs w:val="20"/>
        </w:rPr>
        <w:t>So sídlom: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Štatutárny zástupca: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Tel.: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IČO: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sz w:val="20"/>
          <w:szCs w:val="20"/>
        </w:rPr>
        <w:t>IĆ DPH:</w:t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sz w:val="20"/>
          <w:szCs w:val="20"/>
        </w:rPr>
        <w:t>Kontaktná osoba uchádzača:</w:t>
      </w:r>
    </w:p>
    <w:p w:rsidR="00343412" w:rsidRPr="00D477FC" w:rsidRDefault="00343412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b/>
          <w:sz w:val="20"/>
          <w:szCs w:val="20"/>
        </w:rPr>
      </w:pPr>
    </w:p>
    <w:p w:rsidR="0069715C" w:rsidRPr="00D477FC" w:rsidRDefault="0069715C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Arial CE" w:hAnsi="Arial CE"/>
          <w:b/>
          <w:bCs/>
          <w:sz w:val="20"/>
          <w:szCs w:val="20"/>
        </w:rPr>
      </w:pPr>
      <w:r w:rsidRPr="00D477FC">
        <w:rPr>
          <w:rFonts w:ascii="Arial CE" w:hAnsi="Arial CE"/>
          <w:b/>
          <w:bCs/>
          <w:sz w:val="20"/>
          <w:szCs w:val="20"/>
        </w:rPr>
        <w:t>Kritérium na vyhodnotenie ponuky:</w:t>
      </w:r>
    </w:p>
    <w:p w:rsidR="00343412" w:rsidRPr="00DE567F" w:rsidRDefault="00B14A3E" w:rsidP="00D477FC">
      <w:pPr>
        <w:tabs>
          <w:tab w:val="left" w:pos="2127"/>
        </w:tabs>
        <w:spacing w:after="0" w:line="360" w:lineRule="auto"/>
        <w:ind w:left="340"/>
        <w:rPr>
          <w:rStyle w:val="st"/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b/>
          <w:sz w:val="20"/>
          <w:szCs w:val="20"/>
        </w:rPr>
        <w:t>–</w:t>
      </w:r>
      <w:r w:rsidR="00AC060C" w:rsidRPr="00D477FC">
        <w:rPr>
          <w:rStyle w:val="st"/>
          <w:rFonts w:ascii="Arial CE" w:hAnsi="Arial CE"/>
          <w:b/>
          <w:sz w:val="20"/>
          <w:szCs w:val="20"/>
        </w:rPr>
        <w:t xml:space="preserve"> najnižšia cena zákazky</w:t>
      </w:r>
      <w:r w:rsidR="00343412" w:rsidRPr="00D477FC">
        <w:rPr>
          <w:rStyle w:val="st"/>
          <w:rFonts w:ascii="Arial CE" w:hAnsi="Arial CE"/>
          <w:b/>
          <w:sz w:val="20"/>
          <w:szCs w:val="20"/>
        </w:rPr>
        <w:t xml:space="preserve"> </w:t>
      </w:r>
      <w:r w:rsidR="00343412" w:rsidRPr="00DE567F">
        <w:rPr>
          <w:rStyle w:val="st"/>
          <w:rFonts w:ascii="Arial CE" w:hAnsi="Arial CE"/>
          <w:sz w:val="20"/>
          <w:szCs w:val="20"/>
        </w:rPr>
        <w:t>(dodanie celého predmetu zákazky v EUR</w:t>
      </w:r>
      <w:r w:rsidRPr="00DE567F">
        <w:rPr>
          <w:rStyle w:val="st"/>
          <w:rFonts w:ascii="Arial CE" w:hAnsi="Arial CE"/>
          <w:sz w:val="20"/>
          <w:szCs w:val="20"/>
        </w:rPr>
        <w:t>O</w:t>
      </w:r>
      <w:r w:rsidR="00343412" w:rsidRPr="00DE567F">
        <w:rPr>
          <w:rStyle w:val="st"/>
          <w:rFonts w:ascii="Arial CE" w:hAnsi="Arial CE"/>
          <w:sz w:val="20"/>
          <w:szCs w:val="20"/>
        </w:rPr>
        <w:t xml:space="preserve"> vrátane DPH)</w:t>
      </w:r>
    </w:p>
    <w:p w:rsidR="003339DE" w:rsidRPr="00D477FC" w:rsidRDefault="003339DE" w:rsidP="00D477FC">
      <w:pPr>
        <w:tabs>
          <w:tab w:val="left" w:pos="2127"/>
        </w:tabs>
        <w:spacing w:after="0" w:line="360" w:lineRule="auto"/>
        <w:ind w:left="340"/>
        <w:rPr>
          <w:rStyle w:val="st"/>
          <w:rFonts w:ascii="Arial CE" w:hAnsi="Arial CE"/>
          <w:b/>
          <w:sz w:val="20"/>
          <w:szCs w:val="20"/>
        </w:rPr>
      </w:pPr>
      <w:r w:rsidRPr="00D477FC">
        <w:rPr>
          <w:rFonts w:ascii="Arial CE" w:hAnsi="Arial CE" w:cs="Arial"/>
          <w:b/>
          <w:bCs/>
          <w:sz w:val="20"/>
          <w:szCs w:val="20"/>
        </w:rPr>
        <w:t>„</w:t>
      </w:r>
      <w:r w:rsidR="00DE567F" w:rsidRPr="006B2A14">
        <w:rPr>
          <w:rFonts w:ascii="Arial CE" w:hAnsi="Arial CE" w:cs="Arial CE"/>
          <w:b/>
          <w:bCs/>
          <w:sz w:val="20"/>
          <w:szCs w:val="20"/>
        </w:rPr>
        <w:t>Revízie elektri</w:t>
      </w:r>
      <w:r w:rsidR="00DE567F">
        <w:rPr>
          <w:rFonts w:ascii="Arial CE" w:hAnsi="Arial CE" w:cs="Arial CE"/>
          <w:b/>
          <w:bCs/>
          <w:sz w:val="20"/>
          <w:szCs w:val="20"/>
        </w:rPr>
        <w:t>ckej inštalácie v zmysle Vyhl. 508/2009 Z. z. a príslušných platných STN noriem</w:t>
      </w:r>
      <w:r w:rsidRPr="00D477FC">
        <w:rPr>
          <w:rFonts w:ascii="Arial CE" w:hAnsi="Arial CE" w:cs="Arial"/>
          <w:b/>
          <w:bCs/>
          <w:sz w:val="20"/>
          <w:szCs w:val="20"/>
        </w:rPr>
        <w:t>“</w:t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b/>
          <w:sz w:val="20"/>
          <w:szCs w:val="20"/>
        </w:rPr>
      </w:pPr>
    </w:p>
    <w:p w:rsidR="00F827B0" w:rsidRPr="00D477FC" w:rsidRDefault="00F827B0" w:rsidP="00D477FC">
      <w:pPr>
        <w:spacing w:after="0" w:line="360" w:lineRule="auto"/>
        <w:rPr>
          <w:rFonts w:ascii="Arial CE" w:eastAsia="Times New Roman" w:hAnsi="Arial CE" w:cstheme="minorHAnsi"/>
          <w:sz w:val="20"/>
          <w:szCs w:val="20"/>
        </w:rPr>
      </w:pPr>
      <w:r w:rsidRPr="00D477FC">
        <w:rPr>
          <w:rFonts w:ascii="Arial CE" w:eastAsia="Times New Roman" w:hAnsi="Arial CE" w:cstheme="minorHAnsi"/>
          <w:sz w:val="20"/>
          <w:szCs w:val="20"/>
        </w:rPr>
        <w:t>Špecifikácia predmetu plnenia</w:t>
      </w:r>
      <w:r w:rsidR="006E5629" w:rsidRPr="00D477FC">
        <w:rPr>
          <w:rFonts w:ascii="Arial CE" w:eastAsia="Times New Roman" w:hAnsi="Arial CE" w:cstheme="minorHAnsi"/>
          <w:sz w:val="20"/>
          <w:szCs w:val="20"/>
        </w:rPr>
        <w:t>:</w:t>
      </w:r>
    </w:p>
    <w:p w:rsidR="00EF7DA2" w:rsidRPr="00EF7DA2" w:rsidRDefault="00EF7DA2" w:rsidP="00EF7DA2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EF7DA2">
        <w:rPr>
          <w:rFonts w:ascii="Arial CE" w:hAnsi="Arial CE"/>
          <w:sz w:val="20"/>
          <w:szCs w:val="20"/>
        </w:rPr>
        <w:t>OP a OS zahŕňa celý objekt v rozsahu: hlavné, podružné rozvádzače, svetelná, zásuvková inštalácia, zásuvková inštalácia PC, prístroje, zásuvky, spínače, tlačidlá, ovládač, pevne pripojené svietidlá I. a II. triedy ochrany</w:t>
      </w:r>
    </w:p>
    <w:p w:rsidR="00EF7DA2" w:rsidRPr="00EF7DA2" w:rsidRDefault="00EF7DA2" w:rsidP="00EF7DA2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EF7DA2">
        <w:rPr>
          <w:rFonts w:ascii="Arial CE" w:hAnsi="Arial CE"/>
          <w:sz w:val="20"/>
          <w:szCs w:val="20"/>
        </w:rPr>
        <w:t xml:space="preserve">OP a OS vonkajšieho osvetlenia </w:t>
      </w:r>
    </w:p>
    <w:p w:rsidR="00EF7DA2" w:rsidRDefault="00EF7DA2" w:rsidP="00EF7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7DA2" w:rsidRPr="00EF7DA2" w:rsidRDefault="00EF7DA2" w:rsidP="00EF7DA2">
      <w:pPr>
        <w:spacing w:after="0" w:line="360" w:lineRule="auto"/>
        <w:rPr>
          <w:rFonts w:ascii="Arial CE" w:eastAsia="Times New Roman" w:hAnsi="Arial CE" w:cstheme="minorHAnsi"/>
          <w:sz w:val="20"/>
          <w:szCs w:val="20"/>
        </w:rPr>
      </w:pPr>
      <w:r w:rsidRPr="00EF7DA2">
        <w:rPr>
          <w:rFonts w:ascii="Arial CE" w:eastAsia="Times New Roman" w:hAnsi="Arial CE" w:cstheme="minorHAnsi"/>
          <w:sz w:val="20"/>
          <w:szCs w:val="20"/>
        </w:rPr>
        <w:t>Do cenovej ponuky treba zahrnúť:</w:t>
      </w:r>
    </w:p>
    <w:p w:rsidR="00EF7DA2" w:rsidRPr="00EF7DA2" w:rsidRDefault="00EF7DA2" w:rsidP="00EF7DA2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EF7DA2">
        <w:rPr>
          <w:rFonts w:ascii="Arial CE" w:hAnsi="Arial CE"/>
          <w:sz w:val="20"/>
          <w:szCs w:val="20"/>
        </w:rPr>
        <w:t>Budov</w:t>
      </w:r>
      <w:r w:rsidR="00C65A69">
        <w:rPr>
          <w:rFonts w:ascii="Arial CE" w:hAnsi="Arial CE"/>
          <w:sz w:val="20"/>
          <w:szCs w:val="20"/>
        </w:rPr>
        <w:t>a</w:t>
      </w:r>
      <w:r w:rsidRPr="00EF7DA2">
        <w:rPr>
          <w:rFonts w:ascii="Arial CE" w:hAnsi="Arial CE"/>
          <w:sz w:val="20"/>
          <w:szCs w:val="20"/>
        </w:rPr>
        <w:t xml:space="preserve"> teoretického vyučovania</w:t>
      </w:r>
    </w:p>
    <w:p w:rsidR="00EF7DA2" w:rsidRPr="00EF7DA2" w:rsidRDefault="00C65A69" w:rsidP="00EF7DA2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Budova</w:t>
      </w:r>
      <w:r w:rsidR="00EF7DA2" w:rsidRPr="00EF7DA2">
        <w:rPr>
          <w:rFonts w:ascii="Arial CE" w:hAnsi="Arial CE"/>
          <w:sz w:val="20"/>
          <w:szCs w:val="20"/>
        </w:rPr>
        <w:t xml:space="preserve"> praktického vyučovania</w:t>
      </w:r>
    </w:p>
    <w:p w:rsidR="00EF7DA2" w:rsidRPr="00EF7DA2" w:rsidRDefault="00EF7DA2" w:rsidP="00EF7DA2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EF7DA2">
        <w:rPr>
          <w:rFonts w:ascii="Arial CE" w:hAnsi="Arial CE"/>
          <w:sz w:val="20"/>
          <w:szCs w:val="20"/>
        </w:rPr>
        <w:t>Školský internát</w:t>
      </w:r>
    </w:p>
    <w:p w:rsidR="00EF7DA2" w:rsidRPr="00EF7DA2" w:rsidRDefault="00EF7DA2" w:rsidP="00EF7DA2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EF7DA2">
        <w:rPr>
          <w:rFonts w:ascii="Arial CE" w:hAnsi="Arial CE"/>
          <w:sz w:val="20"/>
          <w:szCs w:val="20"/>
        </w:rPr>
        <w:t>Jedáleň a kuchyňa</w:t>
      </w:r>
    </w:p>
    <w:p w:rsidR="00EF7DA2" w:rsidRPr="00EF7DA2" w:rsidRDefault="00EF7DA2" w:rsidP="00EF7DA2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EF7DA2">
        <w:rPr>
          <w:rFonts w:ascii="Arial CE" w:hAnsi="Arial CE"/>
          <w:sz w:val="20"/>
          <w:szCs w:val="20"/>
        </w:rPr>
        <w:t>Malá a veľká telocvičňa</w:t>
      </w:r>
    </w:p>
    <w:p w:rsidR="00EF7DA2" w:rsidRPr="00EF7DA2" w:rsidRDefault="00EF7DA2" w:rsidP="00EF7DA2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EF7DA2">
        <w:rPr>
          <w:rFonts w:ascii="Arial CE" w:hAnsi="Arial CE"/>
          <w:sz w:val="20"/>
          <w:szCs w:val="20"/>
        </w:rPr>
        <w:t>Budov</w:t>
      </w:r>
      <w:r w:rsidR="00C65A69">
        <w:rPr>
          <w:rFonts w:ascii="Arial CE" w:hAnsi="Arial CE"/>
          <w:sz w:val="20"/>
          <w:szCs w:val="20"/>
        </w:rPr>
        <w:t>a</w:t>
      </w:r>
      <w:r w:rsidRPr="00EF7DA2">
        <w:rPr>
          <w:rFonts w:ascii="Arial CE" w:hAnsi="Arial CE"/>
          <w:sz w:val="20"/>
          <w:szCs w:val="20"/>
        </w:rPr>
        <w:t xml:space="preserve"> laboratórií</w:t>
      </w:r>
      <w:r w:rsidR="00C65A69">
        <w:rPr>
          <w:rFonts w:ascii="Arial CE" w:hAnsi="Arial CE"/>
          <w:sz w:val="20"/>
          <w:szCs w:val="20"/>
        </w:rPr>
        <w:t>, výroba</w:t>
      </w:r>
    </w:p>
    <w:p w:rsidR="003339DE" w:rsidRPr="00D477FC" w:rsidRDefault="003339DE" w:rsidP="00D477FC">
      <w:pPr>
        <w:pStyle w:val="Odsekzoznamu"/>
        <w:spacing w:after="0" w:line="360" w:lineRule="auto"/>
        <w:jc w:val="both"/>
        <w:rPr>
          <w:rFonts w:ascii="Arial CE" w:hAnsi="Arial CE" w:cs="Arial"/>
          <w:sz w:val="20"/>
          <w:szCs w:val="20"/>
        </w:rPr>
      </w:pPr>
    </w:p>
    <w:p w:rsidR="00103981" w:rsidRPr="00D477FC" w:rsidRDefault="00C65A69" w:rsidP="00D477FC">
      <w:pPr>
        <w:spacing w:after="0" w:line="360" w:lineRule="auto"/>
        <w:jc w:val="center"/>
        <w:rPr>
          <w:rFonts w:ascii="Arial CE" w:hAnsi="Arial CE"/>
          <w:b/>
          <w:sz w:val="20"/>
          <w:szCs w:val="20"/>
        </w:rPr>
      </w:pPr>
    </w:p>
    <w:tbl>
      <w:tblPr>
        <w:tblStyle w:val="Mriekatabuky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655"/>
        <w:gridCol w:w="1655"/>
        <w:gridCol w:w="1656"/>
      </w:tblGrid>
      <w:tr w:rsidR="00EF7DA2" w:rsidRPr="00D477FC" w:rsidTr="00EF7DA2">
        <w:trPr>
          <w:trHeight w:val="751"/>
          <w:jc w:val="center"/>
        </w:trPr>
        <w:tc>
          <w:tcPr>
            <w:tcW w:w="4106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b/>
                <w:sz w:val="20"/>
                <w:szCs w:val="20"/>
              </w:rPr>
            </w:pPr>
            <w:r w:rsidRPr="00D477FC">
              <w:rPr>
                <w:rFonts w:ascii="Arial CE" w:hAnsi="Arial CE"/>
                <w:b/>
                <w:sz w:val="20"/>
                <w:szCs w:val="20"/>
              </w:rPr>
              <w:t>Názov</w:t>
            </w:r>
          </w:p>
        </w:tc>
        <w:tc>
          <w:tcPr>
            <w:tcW w:w="1655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b/>
                <w:sz w:val="20"/>
                <w:szCs w:val="20"/>
              </w:rPr>
            </w:pPr>
            <w:r w:rsidRPr="00D477FC">
              <w:rPr>
                <w:rFonts w:ascii="Arial CE" w:hAnsi="Arial CE"/>
                <w:b/>
                <w:sz w:val="20"/>
                <w:szCs w:val="20"/>
              </w:rPr>
              <w:t xml:space="preserve">Cena </w:t>
            </w:r>
          </w:p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b/>
                <w:sz w:val="20"/>
                <w:szCs w:val="20"/>
              </w:rPr>
            </w:pPr>
            <w:r w:rsidRPr="00D477FC">
              <w:rPr>
                <w:rFonts w:ascii="Arial CE" w:hAnsi="Arial CE"/>
                <w:b/>
                <w:sz w:val="20"/>
                <w:szCs w:val="20"/>
              </w:rPr>
              <w:t>bez DPH</w:t>
            </w:r>
          </w:p>
        </w:tc>
        <w:tc>
          <w:tcPr>
            <w:tcW w:w="1655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b/>
                <w:sz w:val="20"/>
                <w:szCs w:val="20"/>
              </w:rPr>
            </w:pPr>
            <w:r w:rsidRPr="00D477FC">
              <w:rPr>
                <w:rFonts w:ascii="Arial CE" w:hAnsi="Arial CE"/>
                <w:b/>
                <w:sz w:val="20"/>
                <w:szCs w:val="20"/>
              </w:rPr>
              <w:t xml:space="preserve">Cena </w:t>
            </w:r>
          </w:p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b/>
                <w:sz w:val="20"/>
                <w:szCs w:val="20"/>
              </w:rPr>
            </w:pPr>
            <w:r w:rsidRPr="00D477FC">
              <w:rPr>
                <w:rFonts w:ascii="Arial CE" w:hAnsi="Arial CE"/>
                <w:b/>
                <w:sz w:val="20"/>
                <w:szCs w:val="20"/>
              </w:rPr>
              <w:t>s DPH</w:t>
            </w:r>
          </w:p>
        </w:tc>
        <w:tc>
          <w:tcPr>
            <w:tcW w:w="1656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b/>
                <w:sz w:val="20"/>
                <w:szCs w:val="20"/>
              </w:rPr>
            </w:pPr>
            <w:r w:rsidRPr="00D477FC">
              <w:rPr>
                <w:rFonts w:ascii="Arial CE" w:hAnsi="Arial CE"/>
                <w:b/>
                <w:sz w:val="20"/>
                <w:szCs w:val="20"/>
              </w:rPr>
              <w:t>Cena celkom</w:t>
            </w:r>
          </w:p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b/>
                <w:sz w:val="20"/>
                <w:szCs w:val="20"/>
              </w:rPr>
            </w:pPr>
            <w:r w:rsidRPr="00D477FC">
              <w:rPr>
                <w:rFonts w:ascii="Arial CE" w:hAnsi="Arial CE"/>
                <w:b/>
                <w:sz w:val="20"/>
                <w:szCs w:val="20"/>
              </w:rPr>
              <w:t>s DPH</w:t>
            </w:r>
          </w:p>
        </w:tc>
      </w:tr>
      <w:tr w:rsidR="00C65A69" w:rsidRPr="00D477FC" w:rsidTr="00651FA8">
        <w:trPr>
          <w:trHeight w:val="354"/>
          <w:jc w:val="center"/>
        </w:trPr>
        <w:tc>
          <w:tcPr>
            <w:tcW w:w="4106" w:type="dxa"/>
          </w:tcPr>
          <w:p w:rsidR="00C65A69" w:rsidRPr="00EF7DA2" w:rsidRDefault="00C65A69" w:rsidP="00C65A69">
            <w:pPr>
              <w:pStyle w:val="Odsekzoznamu"/>
              <w:widowControl w:val="0"/>
              <w:numPr>
                <w:ilvl w:val="0"/>
                <w:numId w:val="15"/>
              </w:numPr>
              <w:jc w:val="both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Budova</w:t>
            </w:r>
            <w:r w:rsidRPr="00EF7DA2">
              <w:rPr>
                <w:rFonts w:ascii="Arial CE" w:hAnsi="Arial CE"/>
                <w:sz w:val="20"/>
                <w:szCs w:val="20"/>
              </w:rPr>
              <w:t xml:space="preserve"> teoretického vyučovania</w:t>
            </w:r>
          </w:p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6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</w:tr>
      <w:tr w:rsidR="00C65A69" w:rsidRPr="00D477FC" w:rsidTr="00651FA8">
        <w:trPr>
          <w:trHeight w:val="354"/>
          <w:jc w:val="center"/>
        </w:trPr>
        <w:tc>
          <w:tcPr>
            <w:tcW w:w="4106" w:type="dxa"/>
          </w:tcPr>
          <w:p w:rsidR="00C65A69" w:rsidRPr="00EF7DA2" w:rsidRDefault="00C65A69" w:rsidP="00C65A69">
            <w:pPr>
              <w:pStyle w:val="Odsekzoznamu"/>
              <w:widowControl w:val="0"/>
              <w:numPr>
                <w:ilvl w:val="0"/>
                <w:numId w:val="15"/>
              </w:numPr>
              <w:jc w:val="both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Budova</w:t>
            </w:r>
            <w:r w:rsidRPr="00EF7DA2">
              <w:rPr>
                <w:rFonts w:ascii="Arial CE" w:hAnsi="Arial CE"/>
                <w:sz w:val="20"/>
                <w:szCs w:val="20"/>
              </w:rPr>
              <w:t xml:space="preserve"> praktického vyučovania</w:t>
            </w:r>
          </w:p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6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</w:tr>
      <w:tr w:rsidR="00C65A69" w:rsidRPr="00D477FC" w:rsidTr="00651FA8">
        <w:trPr>
          <w:trHeight w:val="354"/>
          <w:jc w:val="center"/>
        </w:trPr>
        <w:tc>
          <w:tcPr>
            <w:tcW w:w="4106" w:type="dxa"/>
          </w:tcPr>
          <w:p w:rsidR="00C65A69" w:rsidRPr="00EF7DA2" w:rsidRDefault="00C65A69" w:rsidP="00C65A69">
            <w:pPr>
              <w:pStyle w:val="Odsekzoznamu"/>
              <w:widowControl w:val="0"/>
              <w:numPr>
                <w:ilvl w:val="0"/>
                <w:numId w:val="15"/>
              </w:numPr>
              <w:jc w:val="both"/>
              <w:rPr>
                <w:rFonts w:ascii="Arial CE" w:hAnsi="Arial CE"/>
                <w:sz w:val="20"/>
                <w:szCs w:val="20"/>
              </w:rPr>
            </w:pPr>
            <w:r w:rsidRPr="00EF7DA2">
              <w:rPr>
                <w:rFonts w:ascii="Arial CE" w:hAnsi="Arial CE"/>
                <w:sz w:val="20"/>
                <w:szCs w:val="20"/>
              </w:rPr>
              <w:t>Školský internát</w:t>
            </w:r>
          </w:p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6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</w:tr>
      <w:tr w:rsidR="00C65A69" w:rsidRPr="00D477FC" w:rsidTr="00651FA8">
        <w:trPr>
          <w:trHeight w:val="354"/>
          <w:jc w:val="center"/>
        </w:trPr>
        <w:tc>
          <w:tcPr>
            <w:tcW w:w="4106" w:type="dxa"/>
          </w:tcPr>
          <w:p w:rsidR="00C65A69" w:rsidRPr="00EF7DA2" w:rsidRDefault="00C65A69" w:rsidP="00C65A69">
            <w:pPr>
              <w:pStyle w:val="Odsekzoznamu"/>
              <w:widowControl w:val="0"/>
              <w:numPr>
                <w:ilvl w:val="0"/>
                <w:numId w:val="15"/>
              </w:numPr>
              <w:jc w:val="both"/>
              <w:rPr>
                <w:rFonts w:ascii="Arial CE" w:hAnsi="Arial CE"/>
                <w:sz w:val="20"/>
                <w:szCs w:val="20"/>
              </w:rPr>
            </w:pPr>
            <w:r w:rsidRPr="00EF7DA2">
              <w:rPr>
                <w:rFonts w:ascii="Arial CE" w:hAnsi="Arial CE"/>
                <w:sz w:val="20"/>
                <w:szCs w:val="20"/>
              </w:rPr>
              <w:t>Jedáleň a kuchyňa</w:t>
            </w:r>
          </w:p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6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</w:tr>
      <w:tr w:rsidR="00C65A69" w:rsidRPr="00D477FC" w:rsidTr="00651FA8">
        <w:trPr>
          <w:trHeight w:val="354"/>
          <w:jc w:val="center"/>
        </w:trPr>
        <w:tc>
          <w:tcPr>
            <w:tcW w:w="4106" w:type="dxa"/>
          </w:tcPr>
          <w:p w:rsidR="00C65A69" w:rsidRPr="00EF7DA2" w:rsidRDefault="00C65A69" w:rsidP="00C65A69">
            <w:pPr>
              <w:pStyle w:val="Odsekzoznamu"/>
              <w:widowControl w:val="0"/>
              <w:numPr>
                <w:ilvl w:val="0"/>
                <w:numId w:val="15"/>
              </w:numPr>
              <w:jc w:val="both"/>
              <w:rPr>
                <w:rFonts w:ascii="Arial CE" w:hAnsi="Arial CE"/>
                <w:sz w:val="20"/>
                <w:szCs w:val="20"/>
              </w:rPr>
            </w:pPr>
            <w:r w:rsidRPr="00EF7DA2">
              <w:rPr>
                <w:rFonts w:ascii="Arial CE" w:hAnsi="Arial CE"/>
                <w:sz w:val="20"/>
                <w:szCs w:val="20"/>
              </w:rPr>
              <w:t>Malá a veľká telocvičňa</w:t>
            </w:r>
          </w:p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6" w:type="dxa"/>
          </w:tcPr>
          <w:p w:rsidR="00C65A69" w:rsidRPr="00D477FC" w:rsidRDefault="00C65A69" w:rsidP="00651FA8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</w:tr>
      <w:tr w:rsidR="00EF7DA2" w:rsidRPr="00D477FC" w:rsidTr="00EF7DA2">
        <w:trPr>
          <w:trHeight w:val="354"/>
          <w:jc w:val="center"/>
        </w:trPr>
        <w:tc>
          <w:tcPr>
            <w:tcW w:w="4106" w:type="dxa"/>
          </w:tcPr>
          <w:p w:rsidR="00C65A69" w:rsidRPr="00EF7DA2" w:rsidRDefault="00C65A69" w:rsidP="00C65A69">
            <w:pPr>
              <w:pStyle w:val="Odsekzoznamu"/>
              <w:widowControl w:val="0"/>
              <w:numPr>
                <w:ilvl w:val="0"/>
                <w:numId w:val="15"/>
              </w:numPr>
              <w:jc w:val="both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Budova</w:t>
            </w:r>
            <w:r w:rsidRPr="00EF7DA2">
              <w:rPr>
                <w:rFonts w:ascii="Arial CE" w:hAnsi="Arial CE"/>
                <w:sz w:val="20"/>
                <w:szCs w:val="20"/>
              </w:rPr>
              <w:t xml:space="preserve"> laboratórií</w:t>
            </w:r>
            <w:r>
              <w:rPr>
                <w:rFonts w:ascii="Arial CE" w:hAnsi="Arial CE"/>
                <w:sz w:val="20"/>
                <w:szCs w:val="20"/>
              </w:rPr>
              <w:t>, výroba</w:t>
            </w:r>
            <w:bookmarkStart w:id="0" w:name="_GoBack"/>
            <w:bookmarkEnd w:id="0"/>
          </w:p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6" w:type="dxa"/>
          </w:tcPr>
          <w:p w:rsidR="00EF7DA2" w:rsidRPr="00D477FC" w:rsidRDefault="00EF7DA2" w:rsidP="00AB1372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</w:tr>
      <w:tr w:rsidR="00EF7DA2" w:rsidRPr="00D477FC" w:rsidTr="00EF7DA2">
        <w:trPr>
          <w:trHeight w:val="354"/>
          <w:jc w:val="center"/>
        </w:trPr>
        <w:tc>
          <w:tcPr>
            <w:tcW w:w="4106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b/>
                <w:sz w:val="20"/>
                <w:szCs w:val="20"/>
              </w:rPr>
            </w:pPr>
            <w:r w:rsidRPr="00D477FC">
              <w:rPr>
                <w:rFonts w:ascii="Arial CE" w:hAnsi="Arial CE"/>
                <w:b/>
                <w:sz w:val="20"/>
                <w:szCs w:val="20"/>
              </w:rPr>
              <w:t>SPOLU</w:t>
            </w:r>
          </w:p>
        </w:tc>
        <w:tc>
          <w:tcPr>
            <w:tcW w:w="1655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5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56" w:type="dxa"/>
          </w:tcPr>
          <w:p w:rsidR="00EF7DA2" w:rsidRPr="00D477FC" w:rsidRDefault="00EF7DA2" w:rsidP="00111C0F">
            <w:pPr>
              <w:spacing w:before="120" w:after="120" w:line="360" w:lineRule="auto"/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F827B0" w:rsidRPr="00D477FC" w:rsidRDefault="00F827B0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F827B0" w:rsidRPr="00D477FC" w:rsidRDefault="00F827B0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F827B0" w:rsidRPr="00D477FC" w:rsidRDefault="00F827B0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4B52BF" w:rsidRPr="00D477FC" w:rsidRDefault="00D73F11" w:rsidP="00D477FC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 xml:space="preserve">Spracoval: </w:t>
      </w:r>
      <w:r w:rsidR="004B52BF" w:rsidRPr="00D477FC">
        <w:rPr>
          <w:rFonts w:ascii="Arial CE" w:hAnsi="Arial CE"/>
          <w:sz w:val="20"/>
          <w:szCs w:val="20"/>
        </w:rPr>
        <w:t>..............................................</w:t>
      </w:r>
    </w:p>
    <w:p w:rsidR="006E5629" w:rsidRPr="00D477FC" w:rsidRDefault="006E5629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D73F11" w:rsidRPr="00D477FC" w:rsidRDefault="004B52BF" w:rsidP="00D477FC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V ................................., dňa ....................</w:t>
      </w:r>
    </w:p>
    <w:sectPr w:rsidR="00D73F11" w:rsidRPr="00D477FC" w:rsidSect="00D477F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4"/>
      <w:numFmt w:val="decimal"/>
      <w:lvlText w:val="%1"/>
      <w:lvlJc w:val="left"/>
      <w:pPr>
        <w:ind w:hanging="293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88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5B6192"/>
    <w:multiLevelType w:val="hybridMultilevel"/>
    <w:tmpl w:val="B8C4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26017F9"/>
    <w:multiLevelType w:val="hybridMultilevel"/>
    <w:tmpl w:val="D2BE6E8A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D062A9B"/>
    <w:multiLevelType w:val="hybridMultilevel"/>
    <w:tmpl w:val="8CCE629A"/>
    <w:lvl w:ilvl="0" w:tplc="44747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0D96"/>
    <w:multiLevelType w:val="hybridMultilevel"/>
    <w:tmpl w:val="0B8C5794"/>
    <w:lvl w:ilvl="0" w:tplc="29ECA6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D49BE"/>
    <w:multiLevelType w:val="hybridMultilevel"/>
    <w:tmpl w:val="8EA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B3179"/>
    <w:multiLevelType w:val="hybridMultilevel"/>
    <w:tmpl w:val="558EA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85ED0"/>
    <w:multiLevelType w:val="hybridMultilevel"/>
    <w:tmpl w:val="4824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66101"/>
    <w:multiLevelType w:val="hybridMultilevel"/>
    <w:tmpl w:val="7124FBE8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1D55"/>
    <w:multiLevelType w:val="hybridMultilevel"/>
    <w:tmpl w:val="E0A4A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45E63"/>
    <w:multiLevelType w:val="hybridMultilevel"/>
    <w:tmpl w:val="78B4F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74BDC"/>
    <w:multiLevelType w:val="hybridMultilevel"/>
    <w:tmpl w:val="553EA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8"/>
    <w:rsid w:val="00006039"/>
    <w:rsid w:val="000452A5"/>
    <w:rsid w:val="00071C91"/>
    <w:rsid w:val="000D7AA5"/>
    <w:rsid w:val="00111C0F"/>
    <w:rsid w:val="00116F0C"/>
    <w:rsid w:val="00161C48"/>
    <w:rsid w:val="001859C2"/>
    <w:rsid w:val="001B33FE"/>
    <w:rsid w:val="001D5944"/>
    <w:rsid w:val="001E2C1B"/>
    <w:rsid w:val="00235B41"/>
    <w:rsid w:val="003339DE"/>
    <w:rsid w:val="00335428"/>
    <w:rsid w:val="00343412"/>
    <w:rsid w:val="003624FD"/>
    <w:rsid w:val="00394269"/>
    <w:rsid w:val="00395117"/>
    <w:rsid w:val="003C1762"/>
    <w:rsid w:val="00401353"/>
    <w:rsid w:val="004521C5"/>
    <w:rsid w:val="00464E8A"/>
    <w:rsid w:val="004B52BF"/>
    <w:rsid w:val="004F0448"/>
    <w:rsid w:val="00504D20"/>
    <w:rsid w:val="005362E1"/>
    <w:rsid w:val="00547143"/>
    <w:rsid w:val="005648E9"/>
    <w:rsid w:val="0058312D"/>
    <w:rsid w:val="00583AEF"/>
    <w:rsid w:val="005F50C6"/>
    <w:rsid w:val="0064431A"/>
    <w:rsid w:val="0069715C"/>
    <w:rsid w:val="006A1778"/>
    <w:rsid w:val="006A46A0"/>
    <w:rsid w:val="006E5629"/>
    <w:rsid w:val="00727688"/>
    <w:rsid w:val="00766F97"/>
    <w:rsid w:val="007A01FE"/>
    <w:rsid w:val="007B68BD"/>
    <w:rsid w:val="007C2A00"/>
    <w:rsid w:val="007C7DC6"/>
    <w:rsid w:val="007E025C"/>
    <w:rsid w:val="007E0269"/>
    <w:rsid w:val="00852379"/>
    <w:rsid w:val="00853C8A"/>
    <w:rsid w:val="00886800"/>
    <w:rsid w:val="008925C8"/>
    <w:rsid w:val="00895315"/>
    <w:rsid w:val="008B01A8"/>
    <w:rsid w:val="008B58A4"/>
    <w:rsid w:val="008E0404"/>
    <w:rsid w:val="0095367B"/>
    <w:rsid w:val="00971E02"/>
    <w:rsid w:val="00973D11"/>
    <w:rsid w:val="00A806C0"/>
    <w:rsid w:val="00A91A05"/>
    <w:rsid w:val="00AB1372"/>
    <w:rsid w:val="00AC060C"/>
    <w:rsid w:val="00B13A52"/>
    <w:rsid w:val="00B14A3E"/>
    <w:rsid w:val="00B60180"/>
    <w:rsid w:val="00B95325"/>
    <w:rsid w:val="00BA11C2"/>
    <w:rsid w:val="00BB7F0C"/>
    <w:rsid w:val="00C0796F"/>
    <w:rsid w:val="00C147A4"/>
    <w:rsid w:val="00C352B5"/>
    <w:rsid w:val="00C65A69"/>
    <w:rsid w:val="00C940AA"/>
    <w:rsid w:val="00CF6BC0"/>
    <w:rsid w:val="00D4188B"/>
    <w:rsid w:val="00D4597A"/>
    <w:rsid w:val="00D477FC"/>
    <w:rsid w:val="00D73F11"/>
    <w:rsid w:val="00D81BE9"/>
    <w:rsid w:val="00DC218A"/>
    <w:rsid w:val="00DC64DC"/>
    <w:rsid w:val="00DD57F6"/>
    <w:rsid w:val="00DE3A1B"/>
    <w:rsid w:val="00DE567F"/>
    <w:rsid w:val="00E6157E"/>
    <w:rsid w:val="00E84248"/>
    <w:rsid w:val="00E90B26"/>
    <w:rsid w:val="00E92162"/>
    <w:rsid w:val="00EF7DA2"/>
    <w:rsid w:val="00F215BF"/>
    <w:rsid w:val="00F65247"/>
    <w:rsid w:val="00F827B0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AB1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3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372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C2A00"/>
    <w:pPr>
      <w:widowControl w:val="0"/>
      <w:autoSpaceDE w:val="0"/>
      <w:autoSpaceDN w:val="0"/>
      <w:adjustRightInd w:val="0"/>
      <w:spacing w:before="10" w:after="0" w:line="240" w:lineRule="auto"/>
    </w:pPr>
    <w:rPr>
      <w:rFonts w:ascii="Cambria" w:hAnsi="Cambria" w:cs="Cambri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2A00"/>
    <w:rPr>
      <w:rFonts w:ascii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AB1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3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372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C2A00"/>
    <w:pPr>
      <w:widowControl w:val="0"/>
      <w:autoSpaceDE w:val="0"/>
      <w:autoSpaceDN w:val="0"/>
      <w:adjustRightInd w:val="0"/>
      <w:spacing w:before="10" w:after="0" w:line="240" w:lineRule="auto"/>
    </w:pPr>
    <w:rPr>
      <w:rFonts w:ascii="Cambria" w:hAnsi="Cambria" w:cs="Cambri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2A00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Hrabovská</dc:creator>
  <cp:lastModifiedBy>Sylvia Hrabovská</cp:lastModifiedBy>
  <cp:revision>2</cp:revision>
  <cp:lastPrinted>2019-07-11T08:11:00Z</cp:lastPrinted>
  <dcterms:created xsi:type="dcterms:W3CDTF">2019-10-28T12:10:00Z</dcterms:created>
  <dcterms:modified xsi:type="dcterms:W3CDTF">2019-10-28T12:10:00Z</dcterms:modified>
</cp:coreProperties>
</file>