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F3864"/>
          <w:sz w:val="34"/>
          <w:szCs w:val="34"/>
        </w:rPr>
        <w:t xml:space="preserve">Prihláška do súťaže „Mladena“</w:t>
      </w:r>
    </w:p>
    <w:p>
      <w:pPr>
        <w:spacing w:after="200"/>
        <w:jc w:val="center"/>
      </w:pPr>
      <w:r>
        <w:rPr>
          <w:i/>
          <w:iCs/>
          <w:color w:val="555555"/>
          <w:sz w:val="20"/>
          <w:szCs w:val="20"/>
        </w:rPr>
        <w:t xml:space="preserve">Stredoškolská súťaž v zhotovení knižných publikácií a školských časopisov</w:t>
      </w:r>
    </w:p>
    <w:p>
      <w:pPr>
        <w:pBdr>
          <w:bottom w:val="single" w:color="999999" w:sz="6" w:space="4"/>
        </w:pBdr>
        <w:spacing w:after="120" w:before="260"/>
      </w:pPr>
      <w:r>
        <w:rPr>
          <w:b/>
          <w:bCs/>
          <w:color w:val="1F3864"/>
          <w:sz w:val="22"/>
          <w:szCs w:val="22"/>
        </w:rPr>
        <w:t xml:space="preserve">1. Škola</w:t>
      </w:r>
    </w:p>
    <w:p>
      <w:pPr>
        <w:spacing w:after="60" w:before="140"/>
      </w:pPr>
      <w:r>
        <w:rPr>
          <w:color w:val="555555"/>
          <w:sz w:val="18"/>
          <w:szCs w:val="18"/>
        </w:rPr>
        <w:t xml:space="preserve">Názov školy</w:t>
      </w:r>
    </w:p>
    <w:p>
      <w:pPr>
        <w:pBdr>
          <w:bottom w:val="single" w:color="AAAAAA" w:sz="4" w:space="1"/>
        </w:pBdr>
        <w:spacing w:after="0"/>
      </w:pPr>
      <w:r>
        <w:rPr>
          <w:sz w:val="22"/>
          <w:szCs w:val="22"/>
        </w:rPr>
        <w:t xml:space="preserve"> </w:t>
      </w:r>
    </w:p>
    <w:p>
      <w:pPr>
        <w:spacing w:after="60" w:before="140"/>
      </w:pPr>
      <w:r>
        <w:rPr>
          <w:color w:val="555555"/>
          <w:sz w:val="18"/>
          <w:szCs w:val="18"/>
        </w:rPr>
        <w:t xml:space="preserve">Adresa školy</w:t>
      </w:r>
    </w:p>
    <w:p>
      <w:pPr>
        <w:pBdr>
          <w:bottom w:val="single" w:color="AAAAAA" w:sz="4" w:space="1"/>
        </w:pBdr>
        <w:spacing w:after="0"/>
      </w:pPr>
      <w:r>
        <w:rPr>
          <w:sz w:val="22"/>
          <w:szCs w:val="22"/>
        </w:rPr>
        <w:t xml:space="preserve"> </w:t>
      </w:r>
    </w:p>
    <w:p>
      <w:pPr>
        <w:spacing w:after="60"/>
      </w:pPr>
    </w:p>
    <w:tbl>
      <w:tblPr>
        <w:tblW w:type="dxa" w:w="9638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12"/>
        <w:gridCol w:w="3212"/>
        <w:gridCol w:w="3212"/>
      </w:tblGrid>
      <w:tr>
        <w:tc>
          <w:tcPr>
            <w:tcW w:type="dxa" w:w="3212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00"/>
              <w:bottom w:type="dxa" w:w="200"/>
              <w:right w:type="dxa" w:w="100"/>
            </w:tcMar>
          </w:tcPr>
          <w:p>
            <w:pPr>
              <w:spacing w:after="40"/>
            </w:pPr>
            <w:r>
              <w:rPr>
                <w:color w:val="555555"/>
                <w:sz w:val="18"/>
                <w:szCs w:val="18"/>
              </w:rPr>
              <w:t xml:space="preserve">Kontaktná osoba (učiteľ / koordinátor)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3212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00"/>
              <w:bottom w:type="dxa" w:w="200"/>
              <w:right w:type="dxa" w:w="100"/>
            </w:tcMar>
          </w:tcPr>
          <w:p>
            <w:pPr>
              <w:spacing w:after="40"/>
            </w:pPr>
            <w:r>
              <w:rPr>
                <w:color w:val="555555"/>
                <w:sz w:val="18"/>
                <w:szCs w:val="18"/>
              </w:rPr>
              <w:t xml:space="preserve">Email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3212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00"/>
              <w:bottom w:type="dxa" w:w="200"/>
              <w:right w:type="dxa" w:w="100"/>
            </w:tcMar>
          </w:tcPr>
          <w:p>
            <w:pPr>
              <w:spacing w:after="40"/>
            </w:pPr>
            <w:r>
              <w:rPr>
                <w:color w:val="555555"/>
                <w:sz w:val="18"/>
                <w:szCs w:val="18"/>
              </w:rPr>
              <w:t xml:space="preserve">Telefón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Bdr>
          <w:bottom w:val="single" w:color="999999" w:sz="6" w:space="4"/>
        </w:pBdr>
        <w:spacing w:after="120" w:before="260"/>
      </w:pPr>
      <w:r>
        <w:rPr>
          <w:b/>
          <w:bCs/>
          <w:color w:val="1F3864"/>
          <w:sz w:val="22"/>
          <w:szCs w:val="22"/>
        </w:rPr>
        <w:t xml:space="preserve">2. Typ prihlásenia</w:t>
      </w:r>
    </w:p>
    <w:p>
      <w:pPr>
        <w:spacing w:after="100" w:before="100"/>
      </w:pPr>
      <w:r>
        <w:rPr>
          <w:sz w:val="24"/>
          <w:szCs w:val="24"/>
        </w:rPr>
        <w:t xml:space="preserve">☐ </w:t>
      </w:r>
      <w:r>
        <w:rPr>
          <w:sz w:val="19"/>
          <w:szCs w:val="19"/>
        </w:rPr>
        <w:t xml:space="preserve">Jednotlivec</w:t>
      </w:r>
      <w:r>
        <w:rPr>
          <w:sz w:val="20"/>
          <w:szCs w:val="20"/>
        </w:rPr>
        <w:t xml:space="preserve">     </w:t>
      </w:r>
      <w:r>
        <w:rPr>
          <w:sz w:val="24"/>
          <w:szCs w:val="24"/>
        </w:rPr>
        <w:t xml:space="preserve">☐ </w:t>
      </w:r>
      <w:r>
        <w:rPr>
          <w:sz w:val="19"/>
          <w:szCs w:val="19"/>
        </w:rPr>
        <w:t xml:space="preserve">Tím</w:t>
      </w:r>
    </w:p>
    <w:p>
      <w:pPr>
        <w:spacing w:after="80" w:before="60"/>
      </w:pPr>
      <w:r>
        <w:rPr>
          <w:color w:val="555555"/>
          <w:sz w:val="18"/>
          <w:szCs w:val="18"/>
        </w:rPr>
        <w:t xml:space="preserve">Súťažiaci (v prípade tímu doplňte všetkých členov):</w:t>
      </w:r>
    </w:p>
    <w:tbl>
      <w:tblPr>
        <w:tblW w:type="dxa" w:w="9638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6264"/>
        <w:gridCol w:w="3374"/>
      </w:tblGrid>
      <w:tr>
        <w:trPr>
          <w:tblHeader/>
        </w:trPr>
        <w:tc>
          <w:tcPr>
            <w:tcW w:type="dxa" w:w="6264"/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Meno a priezvisko súťažiaceho</w:t>
            </w:r>
          </w:p>
        </w:tc>
        <w:tc>
          <w:tcPr>
            <w:tcW w:type="dxa" w:w="3374"/>
            <w:shd w:fill="EFEFE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Ročník / trieda</w:t>
            </w:r>
          </w:p>
        </w:tc>
      </w:tr>
      <w:tr>
        <w:tc>
          <w:tcPr>
            <w:tcW w:type="dxa" w:w="6264"/>
            <w:tcMar>
              <w:top w:type="dxa" w:w="160"/>
              <w:left w:type="dxa" w:w="100"/>
              <w:bottom w:type="dxa" w:w="16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3374"/>
            <w:tcMar>
              <w:top w:type="dxa" w:w="160"/>
              <w:left w:type="dxa" w:w="100"/>
              <w:bottom w:type="dxa" w:w="16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64"/>
            <w:tcMar>
              <w:top w:type="dxa" w:w="160"/>
              <w:left w:type="dxa" w:w="100"/>
              <w:bottom w:type="dxa" w:w="16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3374"/>
            <w:tcMar>
              <w:top w:type="dxa" w:w="160"/>
              <w:left w:type="dxa" w:w="100"/>
              <w:bottom w:type="dxa" w:w="16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64"/>
            <w:tcMar>
              <w:top w:type="dxa" w:w="160"/>
              <w:left w:type="dxa" w:w="100"/>
              <w:bottom w:type="dxa" w:w="16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3374"/>
            <w:tcMar>
              <w:top w:type="dxa" w:w="160"/>
              <w:left w:type="dxa" w:w="100"/>
              <w:bottom w:type="dxa" w:w="16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64"/>
            <w:tcMar>
              <w:top w:type="dxa" w:w="160"/>
              <w:left w:type="dxa" w:w="100"/>
              <w:bottom w:type="dxa" w:w="16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3374"/>
            <w:tcMar>
              <w:top w:type="dxa" w:w="160"/>
              <w:left w:type="dxa" w:w="100"/>
              <w:bottom w:type="dxa" w:w="160"/>
              <w:right w:type="dxa" w:w="100"/>
            </w:tcMar>
          </w:tcPr>
          <w:p>
            <w:r>
              <w:t xml:space="preserve"> </w:t>
            </w:r>
          </w:p>
        </w:tc>
      </w:tr>
    </w:tbl>
    <w:p>
      <w:pPr>
        <w:pBdr>
          <w:bottom w:val="single" w:color="999999" w:sz="6" w:space="4"/>
        </w:pBdr>
        <w:spacing w:after="120" w:before="260"/>
      </w:pPr>
      <w:r>
        <w:rPr>
          <w:b/>
          <w:bCs/>
          <w:color w:val="1F3864"/>
          <w:sz w:val="22"/>
          <w:szCs w:val="22"/>
        </w:rPr>
        <w:t xml:space="preserve">3. Súťažný príspevok</w:t>
      </w:r>
    </w:p>
    <w:p>
      <w:pPr>
        <w:spacing w:after="80" w:before="60"/>
      </w:pPr>
      <w:r>
        <w:rPr>
          <w:color w:val="555555"/>
          <w:sz w:val="18"/>
          <w:szCs w:val="18"/>
        </w:rPr>
        <w:t xml:space="preserve">Súťažná kategória (označte jednu):</w:t>
      </w:r>
    </w:p>
    <w:tbl>
      <w:tblPr>
        <w:tblW w:type="dxa" w:w="9638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700"/>
        <w:gridCol w:w="8938"/>
      </w:tblGrid>
      <w:tr>
        <w:tc>
          <w:tcPr>
            <w:tcW w:type="dxa" w:w="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☐</w:t>
            </w:r>
          </w:p>
        </w:tc>
        <w:tc>
          <w:tcPr>
            <w:tcW w:type="dxa" w:w="8938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1. Publikácie pre deti</w:t>
            </w:r>
          </w:p>
        </w:tc>
      </w:tr>
      <w:tr>
        <w:tc>
          <w:tcPr>
            <w:tcW w:type="dxa" w:w="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☐</w:t>
            </w:r>
          </w:p>
        </w:tc>
        <w:tc>
          <w:tcPr>
            <w:tcW w:type="dxa" w:w="8938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2. Publikácie pre mládež</w:t>
            </w:r>
          </w:p>
        </w:tc>
      </w:tr>
      <w:tr>
        <w:tc>
          <w:tcPr>
            <w:tcW w:type="dxa" w:w="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☐</w:t>
            </w:r>
          </w:p>
        </w:tc>
        <w:tc>
          <w:tcPr>
            <w:tcW w:type="dxa" w:w="8938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3. Učebné pomôcky</w:t>
            </w:r>
          </w:p>
        </w:tc>
      </w:tr>
      <w:tr>
        <w:tc>
          <w:tcPr>
            <w:tcW w:type="dxa" w:w="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☐</w:t>
            </w:r>
          </w:p>
        </w:tc>
        <w:tc>
          <w:tcPr>
            <w:tcW w:type="dxa" w:w="8938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4. Školský časopis</w:t>
            </w:r>
          </w:p>
        </w:tc>
      </w:tr>
      <w:tr>
        <w:tc>
          <w:tcPr>
            <w:tcW w:type="dxa" w:w="700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☐</w:t>
            </w:r>
          </w:p>
        </w:tc>
        <w:tc>
          <w:tcPr>
            <w:tcW w:type="dxa" w:w="8938"/>
            <w:tcMar>
              <w:top w:type="dxa" w:w="80"/>
              <w:left w:type="dxa" w:w="120"/>
              <w:bottom w:type="dxa" w:w="8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5. Plagáty</w:t>
            </w:r>
          </w:p>
        </w:tc>
      </w:tr>
    </w:tbl>
    <w:p>
      <w:pPr>
        <w:spacing w:after="60"/>
      </w:pPr>
    </w:p>
    <w:p>
      <w:pPr>
        <w:spacing w:after="60" w:before="140"/>
      </w:pPr>
      <w:r>
        <w:rPr>
          <w:color w:val="555555"/>
          <w:sz w:val="18"/>
          <w:szCs w:val="18"/>
        </w:rPr>
        <w:t xml:space="preserve">Názov diela</w:t>
      </w:r>
    </w:p>
    <w:p>
      <w:pPr>
        <w:pBdr>
          <w:bottom w:val="single" w:color="AAAAAA" w:sz="4" w:space="1"/>
        </w:pBdr>
        <w:spacing w:after="0"/>
      </w:pPr>
      <w:r>
        <w:rPr>
          <w:sz w:val="22"/>
          <w:szCs w:val="22"/>
        </w:rPr>
        <w:t xml:space="preserve"> </w:t>
      </w:r>
    </w:p>
    <w:p>
      <w:pPr>
        <w:spacing w:after="60" w:before="140"/>
      </w:pPr>
      <w:r>
        <w:rPr>
          <w:color w:val="555555"/>
          <w:sz w:val="18"/>
          <w:szCs w:val="18"/>
        </w:rPr>
        <w:t xml:space="preserve">Téma / žáner a krátky popis diela</w:t>
      </w:r>
    </w:p>
    <w:p>
      <w:pPr>
        <w:pBdr>
          <w:bottom w:val="single" w:color="AAAAAA" w:sz="4" w:space="1"/>
        </w:pBdr>
        <w:spacing w:after="0"/>
      </w:pPr>
      <w:r>
        <w:rPr>
          <w:sz w:val="22"/>
          <w:szCs w:val="22"/>
        </w:rPr>
        <w:t xml:space="preserve"> </w:t>
      </w:r>
    </w:p>
    <w:p>
      <w:pPr>
        <w:pBdr>
          <w:bottom w:val="single" w:color="AAAAAA" w:sz="4" w:space="1"/>
        </w:pBdr>
        <w:spacing w:after="0"/>
      </w:pPr>
      <w:r>
        <w:rPr>
          <w:sz w:val="22"/>
          <w:szCs w:val="22"/>
        </w:rPr>
        <w:t xml:space="preserve"> </w:t>
      </w:r>
    </w:p>
    <w:p>
      <w:pPr>
        <w:pBdr>
          <w:bottom w:val="single" w:color="999999" w:sz="6" w:space="4"/>
        </w:pBdr>
        <w:spacing w:after="120" w:before="260"/>
      </w:pPr>
      <w:r>
        <w:rPr>
          <w:b/>
          <w:bCs/>
          <w:color w:val="1F3864"/>
          <w:sz w:val="22"/>
          <w:szCs w:val="22"/>
        </w:rPr>
        <w:t xml:space="preserve">4. Podklady na posúdenie</w:t>
      </w:r>
    </w:p>
    <w:p>
      <w:pPr>
        <w:spacing w:after="100" w:before="100"/>
      </w:pPr>
      <w:r>
        <w:rPr>
          <w:sz w:val="24"/>
          <w:szCs w:val="24"/>
        </w:rPr>
        <w:t xml:space="preserve">☐  </w:t>
      </w:r>
      <w:r>
        <w:rPr>
          <w:sz w:val="19"/>
          <w:szCs w:val="19"/>
        </w:rPr>
        <w:t xml:space="preserve">Fyzický prototyp / maketový výtlačok knihy, časopisu alebo plagátu bude odovzdaný na posúdenie odbornej komisii</w:t>
      </w:r>
    </w:p>
    <w:p>
      <w:pPr>
        <w:spacing w:after="60"/>
      </w:pPr>
    </w:p>
    <w:tbl>
      <w:tblPr>
        <w:tblW w:type="dxa" w:w="9638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00"/>
              <w:bottom w:type="dxa" w:w="200"/>
              <w:right w:type="dxa" w:w="100"/>
            </w:tcMar>
          </w:tcPr>
          <w:p>
            <w:pPr>
              <w:spacing w:after="40"/>
            </w:pPr>
            <w:r>
              <w:rPr>
                <w:color w:val="555555"/>
                <w:sz w:val="18"/>
                <w:szCs w:val="18"/>
              </w:rPr>
              <w:t xml:space="preserve">Spôsob doručenia (osobne / poštou)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00"/>
              <w:bottom w:type="dxa" w:w="200"/>
              <w:right w:type="dxa" w:w="100"/>
            </w:tcMar>
          </w:tcPr>
          <w:p>
            <w:pPr>
              <w:spacing w:after="40"/>
            </w:pPr>
            <w:r>
              <w:rPr>
                <w:color w:val="555555"/>
                <w:sz w:val="18"/>
                <w:szCs w:val="18"/>
              </w:rPr>
              <w:t xml:space="preserve">Predpokladaný dátum doručenia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Bdr>
          <w:bottom w:val="single" w:color="999999" w:sz="6" w:space="4"/>
        </w:pBdr>
        <w:spacing w:after="120" w:before="260"/>
      </w:pPr>
      <w:r>
        <w:rPr>
          <w:b/>
          <w:bCs/>
          <w:color w:val="1F3864"/>
          <w:sz w:val="22"/>
          <w:szCs w:val="22"/>
        </w:rPr>
        <w:t xml:space="preserve">5. Súhlasy a čestné prehlásenie</w:t>
      </w:r>
    </w:p>
    <w:p>
      <w:pPr>
        <w:spacing w:after="100" w:before="100"/>
      </w:pPr>
      <w:r>
        <w:rPr>
          <w:sz w:val="24"/>
          <w:szCs w:val="24"/>
        </w:rPr>
        <w:t xml:space="preserve">☐  </w:t>
      </w:r>
      <w:r>
        <w:rPr>
          <w:sz w:val="19"/>
          <w:szCs w:val="19"/>
        </w:rPr>
        <w:t xml:space="preserve">Prikladám podpísané čestné prehlásenie (dielo je pôvodné a neporušuje autorské práva tretích strán)</w:t>
      </w:r>
    </w:p>
    <w:p>
      <w:pPr>
        <w:spacing w:after="100" w:before="100"/>
      </w:pPr>
      <w:r>
        <w:rPr>
          <w:sz w:val="24"/>
          <w:szCs w:val="24"/>
        </w:rPr>
        <w:t xml:space="preserve">☐  </w:t>
      </w:r>
      <w:r>
        <w:rPr>
          <w:sz w:val="19"/>
          <w:szCs w:val="19"/>
        </w:rPr>
        <w:t xml:space="preserve">Súhlasím so spracovaním osobných údajov na účely súťaže</w:t>
      </w:r>
    </w:p>
    <w:p>
      <w:pPr>
        <w:spacing w:after="100" w:before="100"/>
      </w:pPr>
      <w:r>
        <w:rPr>
          <w:sz w:val="24"/>
          <w:szCs w:val="24"/>
        </w:rPr>
        <w:t xml:space="preserve">☐  </w:t>
      </w:r>
      <w:r>
        <w:rPr>
          <w:sz w:val="19"/>
          <w:szCs w:val="19"/>
        </w:rPr>
        <w:t xml:space="preserve">Súhlasím s propagáciou diela na webovej stránke školy a v tlači v prípade ocenenia</w:t>
      </w:r>
    </w:p>
    <w:p>
      <w:pPr>
        <w:spacing w:before="300"/>
      </w:pPr>
    </w:p>
    <w:tbl>
      <w:tblPr>
        <w:tblW w:type="dxa" w:w="9638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00"/>
              <w:bottom w:type="dxa" w:w="200"/>
              <w:right w:type="dxa" w:w="100"/>
            </w:tcMar>
          </w:tcPr>
          <w:p>
            <w:pPr>
              <w:spacing w:after="40"/>
            </w:pPr>
            <w:r>
              <w:rPr>
                <w:color w:val="555555"/>
                <w:sz w:val="18"/>
                <w:szCs w:val="18"/>
              </w:rPr>
              <w:t xml:space="preserve">Miesto a dátum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00"/>
              <w:bottom w:type="dxa" w:w="200"/>
              <w:right w:type="dxa" w:w="100"/>
            </w:tcMar>
          </w:tcPr>
          <w:p>
            <w:pPr>
              <w:spacing w:after="40"/>
            </w:pPr>
            <w:r>
              <w:rPr>
                <w:color w:val="555555"/>
                <w:sz w:val="18"/>
                <w:szCs w:val="18"/>
              </w:rPr>
              <w:t xml:space="preserve">Podpis kontaktnej osoby / pečiatka školy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Strana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999999"/>
        <w:sz w:val="16"/>
        <w:szCs w:val="16"/>
      </w:rPr>
      <w:t xml:space="preserve"> / </w:t>
    </w:r>
    <w:r>
      <w:rPr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999999"/>
        <w:sz w:val="16"/>
        <w:szCs w:val="16"/>
      </w:rPr>
      <w:t xml:space="preserve">Súťaž „Mladena“ — prihláška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2026-07-01T05:55:04.545Z</dcterms:created>
  <dcterms:modified xsi:type="dcterms:W3CDTF">2026-07-01T05:55:04.564Z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