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FBD3A" w14:textId="47F6A9A5" w:rsidR="004679CE" w:rsidRDefault="002D5E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Zápisnica z operatívnej porady, ktorá sa konala 2</w:t>
      </w:r>
      <w:r w:rsidR="00B24356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>. 08. 202</w:t>
      </w:r>
      <w:r w:rsidR="00B24356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o 0</w:t>
      </w:r>
      <w:r w:rsidR="00B24356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>.</w:t>
      </w:r>
      <w:r w:rsidR="00B24356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0 hod. v zborovni na SOŠ polygrafickej</w:t>
      </w:r>
    </w:p>
    <w:p w14:paraId="2A6B1CAF" w14:textId="77777777" w:rsidR="004679CE" w:rsidRDefault="004679CE">
      <w:pPr>
        <w:jc w:val="center"/>
        <w:rPr>
          <w:b/>
          <w:bCs/>
          <w:sz w:val="24"/>
          <w:szCs w:val="24"/>
        </w:rPr>
      </w:pPr>
    </w:p>
    <w:p w14:paraId="6A382B68" w14:textId="77777777" w:rsidR="004679CE" w:rsidRDefault="002D5EE8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Prítomní: </w:t>
      </w:r>
      <w:r>
        <w:rPr>
          <w:sz w:val="24"/>
          <w:szCs w:val="24"/>
        </w:rPr>
        <w:t>podľa priloženej prezenčnej listiny</w:t>
      </w:r>
    </w:p>
    <w:p w14:paraId="07E619B7" w14:textId="77777777" w:rsidR="004679CE" w:rsidRDefault="002D5EE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Program: </w:t>
      </w:r>
    </w:p>
    <w:p w14:paraId="2175284C" w14:textId="0980DF9F" w:rsidR="004679CE" w:rsidRDefault="006D4FF0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Organizácia šk. r. 202</w:t>
      </w:r>
      <w:r w:rsidR="00B24356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B24356">
        <w:rPr>
          <w:sz w:val="24"/>
          <w:szCs w:val="24"/>
        </w:rPr>
        <w:t>7</w:t>
      </w:r>
    </w:p>
    <w:p w14:paraId="22431AB8" w14:textId="77777777" w:rsidR="004679CE" w:rsidRPr="00B24356" w:rsidRDefault="002D5EE8" w:rsidP="00B24356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B24356">
        <w:rPr>
          <w:sz w:val="24"/>
          <w:szCs w:val="24"/>
        </w:rPr>
        <w:t>Rôzne</w:t>
      </w:r>
    </w:p>
    <w:p w14:paraId="0364BA1F" w14:textId="77777777" w:rsidR="004679CE" w:rsidRDefault="004679CE">
      <w:pPr>
        <w:jc w:val="both"/>
        <w:rPr>
          <w:b/>
          <w:bCs/>
          <w:sz w:val="24"/>
          <w:szCs w:val="24"/>
        </w:rPr>
      </w:pPr>
    </w:p>
    <w:p w14:paraId="4A44F05B" w14:textId="77777777" w:rsidR="004679CE" w:rsidRDefault="002D5EE8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K bodu 1</w:t>
      </w:r>
    </w:p>
    <w:p w14:paraId="29E26A12" w14:textId="4F55BF4E" w:rsidR="004679CE" w:rsidRDefault="002D5EE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Zástupkyňa riaditeľa školy pre TV </w:t>
      </w:r>
      <w:r>
        <w:rPr>
          <w:rFonts w:cstheme="minorHAnsi"/>
          <w:sz w:val="24"/>
          <w:szCs w:val="24"/>
        </w:rPr>
        <w:t>informovala triednych učiteľov</w:t>
      </w:r>
      <w:r w:rsidR="006D4FF0">
        <w:rPr>
          <w:rFonts w:cstheme="minorHAnsi"/>
          <w:sz w:val="24"/>
          <w:szCs w:val="24"/>
        </w:rPr>
        <w:t xml:space="preserve"> a aj všetkých predmetových vyučujúcich o organizácii šk. r. 202</w:t>
      </w:r>
      <w:r w:rsidR="00B24356">
        <w:rPr>
          <w:rFonts w:cstheme="minorHAnsi"/>
          <w:sz w:val="24"/>
          <w:szCs w:val="24"/>
        </w:rPr>
        <w:t>6</w:t>
      </w:r>
      <w:r w:rsidR="006D4FF0">
        <w:rPr>
          <w:rFonts w:cstheme="minorHAnsi"/>
          <w:sz w:val="24"/>
          <w:szCs w:val="24"/>
        </w:rPr>
        <w:t>/202</w:t>
      </w:r>
      <w:r w:rsidR="00B24356">
        <w:rPr>
          <w:rFonts w:cstheme="minorHAnsi"/>
          <w:sz w:val="24"/>
          <w:szCs w:val="24"/>
        </w:rPr>
        <w:t>7</w:t>
      </w:r>
      <w:r w:rsidR="006D4FF0">
        <w:rPr>
          <w:rFonts w:cstheme="minorHAnsi"/>
          <w:sz w:val="24"/>
          <w:szCs w:val="24"/>
        </w:rPr>
        <w:t xml:space="preserve"> – nástup žiakov </w:t>
      </w:r>
      <w:r w:rsidR="00B24356">
        <w:rPr>
          <w:rFonts w:cstheme="minorHAnsi"/>
          <w:sz w:val="24"/>
          <w:szCs w:val="24"/>
        </w:rPr>
        <w:t>1</w:t>
      </w:r>
      <w:r w:rsidR="006D4FF0">
        <w:rPr>
          <w:rFonts w:cstheme="minorHAnsi"/>
          <w:sz w:val="24"/>
          <w:szCs w:val="24"/>
        </w:rPr>
        <w:t>. 9. 202</w:t>
      </w:r>
      <w:r w:rsidR="00B24356">
        <w:rPr>
          <w:rFonts w:cstheme="minorHAnsi"/>
          <w:sz w:val="24"/>
          <w:szCs w:val="24"/>
        </w:rPr>
        <w:t>6</w:t>
      </w:r>
      <w:r w:rsidR="006D4FF0">
        <w:rPr>
          <w:rFonts w:cstheme="minorHAnsi"/>
          <w:sz w:val="24"/>
          <w:szCs w:val="24"/>
        </w:rPr>
        <w:t xml:space="preserve">, </w:t>
      </w:r>
      <w:r w:rsidR="00653E9B">
        <w:rPr>
          <w:rFonts w:cstheme="minorHAnsi"/>
          <w:sz w:val="24"/>
          <w:szCs w:val="24"/>
        </w:rPr>
        <w:t xml:space="preserve">školské pomôcky, </w:t>
      </w:r>
      <w:r w:rsidR="006D4FF0">
        <w:rPr>
          <w:rFonts w:cstheme="minorHAnsi"/>
          <w:sz w:val="24"/>
          <w:szCs w:val="24"/>
        </w:rPr>
        <w:t>dokumentácia</w:t>
      </w:r>
      <w:r w:rsidR="00D32698">
        <w:rPr>
          <w:rFonts w:cstheme="minorHAnsi"/>
          <w:sz w:val="24"/>
          <w:szCs w:val="24"/>
        </w:rPr>
        <w:t xml:space="preserve"> (aj</w:t>
      </w:r>
      <w:r w:rsidR="006D4FF0">
        <w:rPr>
          <w:rFonts w:cstheme="minorHAnsi"/>
          <w:sz w:val="24"/>
          <w:szCs w:val="24"/>
        </w:rPr>
        <w:t xml:space="preserve"> v</w:t>
      </w:r>
      <w:r w:rsidR="00D32698">
        <w:rPr>
          <w:rFonts w:cstheme="minorHAnsi"/>
          <w:sz w:val="24"/>
          <w:szCs w:val="24"/>
        </w:rPr>
        <w:t> </w:t>
      </w:r>
      <w:r w:rsidR="006D4FF0">
        <w:rPr>
          <w:rFonts w:cstheme="minorHAnsi"/>
          <w:sz w:val="24"/>
          <w:szCs w:val="24"/>
        </w:rPr>
        <w:t>EduPage</w:t>
      </w:r>
      <w:r w:rsidR="00D32698">
        <w:rPr>
          <w:rFonts w:cstheme="minorHAnsi"/>
          <w:sz w:val="24"/>
          <w:szCs w:val="24"/>
        </w:rPr>
        <w:t>)</w:t>
      </w:r>
      <w:r w:rsidR="006D4FF0">
        <w:rPr>
          <w:rFonts w:cstheme="minorHAnsi"/>
          <w:sz w:val="24"/>
          <w:szCs w:val="24"/>
        </w:rPr>
        <w:t>,</w:t>
      </w:r>
      <w:r w:rsidR="00D32698">
        <w:rPr>
          <w:rFonts w:cstheme="minorHAnsi"/>
          <w:sz w:val="24"/>
          <w:szCs w:val="24"/>
        </w:rPr>
        <w:t xml:space="preserve"> triedy, kmeňové učebne, rozvrh,</w:t>
      </w:r>
      <w:r w:rsidR="006D4FF0">
        <w:rPr>
          <w:rFonts w:cstheme="minorHAnsi"/>
          <w:sz w:val="24"/>
          <w:szCs w:val="24"/>
        </w:rPr>
        <w:t xml:space="preserve"> vyučovanie na TV.</w:t>
      </w:r>
      <w:r w:rsidR="00D32698">
        <w:rPr>
          <w:rFonts w:cstheme="minorHAnsi"/>
          <w:sz w:val="24"/>
          <w:szCs w:val="24"/>
        </w:rPr>
        <w:t xml:space="preserve">   </w:t>
      </w:r>
      <w:r w:rsidR="006D4FF0">
        <w:rPr>
          <w:rFonts w:cstheme="minorHAnsi"/>
          <w:sz w:val="24"/>
          <w:szCs w:val="24"/>
        </w:rPr>
        <w:t xml:space="preserve"> </w:t>
      </w:r>
    </w:p>
    <w:p w14:paraId="6B86EDB0" w14:textId="27156502" w:rsidR="00B24356" w:rsidRDefault="00B24356">
      <w:pPr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 xml:space="preserve">Zástupca riaditeľa školy pre TV informoval prítomných o realizácii a harmonograme maturitnej skúšky v mimoriadnom skúšobnom období, ktorá sa bude konať v dňoch 07. 09. 2026 (PČ OZ 1) a 08. 09. 2026 (ÚFIČ MS). </w:t>
      </w:r>
    </w:p>
    <w:p w14:paraId="16304798" w14:textId="77777777" w:rsidR="00240FDF" w:rsidRDefault="00240FDF">
      <w:pPr>
        <w:jc w:val="both"/>
        <w:rPr>
          <w:sz w:val="24"/>
          <w:szCs w:val="24"/>
        </w:rPr>
      </w:pPr>
    </w:p>
    <w:p w14:paraId="445FB080" w14:textId="39EF5CF8" w:rsidR="00240FDF" w:rsidRPr="00B24356" w:rsidRDefault="002D5EE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2</w:t>
      </w:r>
      <w:r w:rsidR="00240FDF">
        <w:rPr>
          <w:sz w:val="24"/>
          <w:szCs w:val="24"/>
        </w:rPr>
        <w:t xml:space="preserve">  </w:t>
      </w:r>
    </w:p>
    <w:p w14:paraId="33AC3F13" w14:textId="52613444" w:rsidR="004679CE" w:rsidRPr="00B24356" w:rsidRDefault="002D5EE8" w:rsidP="00B24356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Zástupca riaditeľa školy pre TV </w:t>
      </w:r>
      <w:r w:rsidR="00306336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>ožiadal triednych učiteľov o</w:t>
      </w:r>
      <w:r w:rsidR="00306336">
        <w:rPr>
          <w:rFonts w:cstheme="minorHAnsi"/>
          <w:sz w:val="24"/>
          <w:szCs w:val="24"/>
        </w:rPr>
        <w:t> </w:t>
      </w:r>
      <w:r>
        <w:rPr>
          <w:rFonts w:cstheme="minorHAnsi"/>
          <w:sz w:val="24"/>
          <w:szCs w:val="24"/>
        </w:rPr>
        <w:t>kompletizáciu</w:t>
      </w:r>
      <w:r w:rsidR="00306336">
        <w:rPr>
          <w:rFonts w:cstheme="minorHAnsi"/>
          <w:sz w:val="24"/>
          <w:szCs w:val="24"/>
        </w:rPr>
        <w:t xml:space="preserve">                                  </w:t>
      </w:r>
      <w:r>
        <w:rPr>
          <w:rFonts w:cstheme="minorHAnsi"/>
          <w:sz w:val="24"/>
          <w:szCs w:val="24"/>
        </w:rPr>
        <w:t xml:space="preserve"> a uzatvorenie pedagogickej dokumentácie za predchádzajúci školský rok 202</w:t>
      </w:r>
      <w:r w:rsidR="00B24356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/202</w:t>
      </w:r>
      <w:r w:rsidR="00B24356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>, triednych učiteľov tried 4. ročníka aj o jej odovzdanie na archiváciu</w:t>
      </w:r>
      <w:r w:rsidR="00D035B5">
        <w:rPr>
          <w:rFonts w:cstheme="minorHAnsi"/>
          <w:sz w:val="24"/>
          <w:szCs w:val="24"/>
        </w:rPr>
        <w:t xml:space="preserve"> najneskôr </w:t>
      </w:r>
      <w:r w:rsidR="00306336">
        <w:rPr>
          <w:rFonts w:cstheme="minorHAnsi"/>
          <w:sz w:val="24"/>
          <w:szCs w:val="24"/>
        </w:rPr>
        <w:t xml:space="preserve">                          </w:t>
      </w:r>
      <w:r w:rsidR="00D035B5">
        <w:rPr>
          <w:rFonts w:cstheme="minorHAnsi"/>
          <w:sz w:val="24"/>
          <w:szCs w:val="24"/>
        </w:rPr>
        <w:t>do 0</w:t>
      </w:r>
      <w:r w:rsidR="00B24356">
        <w:rPr>
          <w:rFonts w:cstheme="minorHAnsi"/>
          <w:sz w:val="24"/>
          <w:szCs w:val="24"/>
        </w:rPr>
        <w:t>8</w:t>
      </w:r>
      <w:r w:rsidR="00D035B5">
        <w:rPr>
          <w:rFonts w:cstheme="minorHAnsi"/>
          <w:sz w:val="24"/>
          <w:szCs w:val="24"/>
        </w:rPr>
        <w:t>. 09. 202</w:t>
      </w:r>
      <w:r w:rsidR="00B24356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 xml:space="preserve">.     </w:t>
      </w:r>
    </w:p>
    <w:p w14:paraId="4C61331C" w14:textId="77AD0CF5" w:rsidR="004679CE" w:rsidRDefault="002D5EE8">
      <w:pPr>
        <w:jc w:val="both"/>
        <w:rPr>
          <w:sz w:val="24"/>
          <w:szCs w:val="24"/>
        </w:rPr>
      </w:pPr>
      <w:r>
        <w:rPr>
          <w:sz w:val="24"/>
          <w:szCs w:val="24"/>
        </w:rPr>
        <w:t>Bratislava 2</w:t>
      </w:r>
      <w:r w:rsidR="00B24356">
        <w:rPr>
          <w:sz w:val="24"/>
          <w:szCs w:val="24"/>
        </w:rPr>
        <w:t>8</w:t>
      </w:r>
      <w:r>
        <w:rPr>
          <w:sz w:val="24"/>
          <w:szCs w:val="24"/>
        </w:rPr>
        <w:t>. 08. 202</w:t>
      </w:r>
      <w:r w:rsidR="00B24356">
        <w:rPr>
          <w:sz w:val="24"/>
          <w:szCs w:val="24"/>
        </w:rPr>
        <w:t>6</w:t>
      </w:r>
    </w:p>
    <w:p w14:paraId="47F29961" w14:textId="77777777" w:rsidR="004679CE" w:rsidRDefault="004679CE">
      <w:pPr>
        <w:spacing w:line="240" w:lineRule="auto"/>
        <w:jc w:val="both"/>
        <w:rPr>
          <w:sz w:val="24"/>
          <w:szCs w:val="24"/>
        </w:rPr>
      </w:pPr>
    </w:p>
    <w:p w14:paraId="4C033149" w14:textId="1EB6E706" w:rsidR="004679CE" w:rsidRDefault="002D5EE8" w:rsidP="00306336">
      <w:pPr>
        <w:spacing w:line="240" w:lineRule="auto"/>
        <w:jc w:val="both"/>
      </w:pPr>
      <w:r>
        <w:rPr>
          <w:sz w:val="24"/>
          <w:szCs w:val="24"/>
        </w:rPr>
        <w:t xml:space="preserve">Zapísal: </w:t>
      </w:r>
      <w:r w:rsidR="00306336">
        <w:rPr>
          <w:sz w:val="24"/>
          <w:szCs w:val="24"/>
        </w:rPr>
        <w:t>zástupca riaditeľ školy pre TV</w:t>
      </w:r>
    </w:p>
    <w:sectPr w:rsidR="004679C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33B2B" w14:textId="77777777" w:rsidR="002D5EE8" w:rsidRDefault="002D5EE8">
      <w:pPr>
        <w:spacing w:line="240" w:lineRule="auto"/>
      </w:pPr>
      <w:r>
        <w:separator/>
      </w:r>
    </w:p>
  </w:endnote>
  <w:endnote w:type="continuationSeparator" w:id="0">
    <w:p w14:paraId="22198CDA" w14:textId="77777777" w:rsidR="002D5EE8" w:rsidRDefault="002D5E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5A952" w14:textId="77777777" w:rsidR="002D5EE8" w:rsidRDefault="002D5EE8">
      <w:pPr>
        <w:spacing w:after="0"/>
      </w:pPr>
      <w:r>
        <w:separator/>
      </w:r>
    </w:p>
  </w:footnote>
  <w:footnote w:type="continuationSeparator" w:id="0">
    <w:p w14:paraId="53FE7C5C" w14:textId="77777777" w:rsidR="002D5EE8" w:rsidRDefault="002D5EE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90852"/>
    <w:multiLevelType w:val="multilevel"/>
    <w:tmpl w:val="12A9085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54524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9CE"/>
    <w:rsid w:val="000873E9"/>
    <w:rsid w:val="00240FDF"/>
    <w:rsid w:val="00264F49"/>
    <w:rsid w:val="002D5EE8"/>
    <w:rsid w:val="002F588B"/>
    <w:rsid w:val="00306336"/>
    <w:rsid w:val="00367B11"/>
    <w:rsid w:val="003F205F"/>
    <w:rsid w:val="004679CE"/>
    <w:rsid w:val="0048681C"/>
    <w:rsid w:val="005B7148"/>
    <w:rsid w:val="006036D3"/>
    <w:rsid w:val="00653E9B"/>
    <w:rsid w:val="00655393"/>
    <w:rsid w:val="006D4FF0"/>
    <w:rsid w:val="007765E5"/>
    <w:rsid w:val="00830418"/>
    <w:rsid w:val="00994309"/>
    <w:rsid w:val="00B24356"/>
    <w:rsid w:val="00BC6D22"/>
    <w:rsid w:val="00BF3AB9"/>
    <w:rsid w:val="00D035B5"/>
    <w:rsid w:val="00D32698"/>
    <w:rsid w:val="00FB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C7750"/>
  <w15:docId w15:val="{1F1A950A-16D5-4D04-A8C9-FECAE4DAD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pPr>
      <w:spacing w:after="160" w:line="252" w:lineRule="auto"/>
    </w:pPr>
    <w:rPr>
      <w:rFonts w:eastAsiaTheme="minorHAnsi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  <w:style w:type="character" w:styleId="Hypertextovprepojenie">
    <w:name w:val="Hyperlink"/>
    <w:basedOn w:val="Predvolenpsmoodseku"/>
    <w:rsid w:val="00240FDF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40F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svorc</dc:creator>
  <cp:lastModifiedBy>Mgr. Silvia Kordošová</cp:lastModifiedBy>
  <cp:revision>3</cp:revision>
  <cp:lastPrinted>2023-12-13T10:59:00Z</cp:lastPrinted>
  <dcterms:created xsi:type="dcterms:W3CDTF">2026-09-02T13:11:00Z</dcterms:created>
  <dcterms:modified xsi:type="dcterms:W3CDTF">2026-09-24T07:24:00Z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8DB90714664D48B5A130FA0D63C9E2DA_12</vt:lpwstr>
  </property>
  <property fmtid="{D5CDD505-2E9C-101B-9397-08002B2CF9AE}" pid="4" name="GrammarlyDocumentId">
    <vt:lpwstr>b194f96a-1da9-495c-a2f3-c47feb15aa33</vt:lpwstr>
  </property>
</Properties>
</file>